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909" w:rsidRPr="0044233F" w:rsidRDefault="00224909" w:rsidP="00326CFC">
      <w:pPr>
        <w:tabs>
          <w:tab w:val="left" w:pos="85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D714F">
        <w:rPr>
          <w:rFonts w:ascii="Times New Roman" w:hAnsi="Times New Roman" w:cs="Times New Roman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65pt;height:45.15pt" o:ole="">
            <v:imagedata r:id="rId6" o:title=""/>
          </v:shape>
          <o:OLEObject Type="Embed" ProgID="CorelDRAW.Graphic.11" ShapeID="_x0000_i1025" DrawAspect="Content" ObjectID="_1589777299" r:id="rId7"/>
        </w:object>
      </w:r>
    </w:p>
    <w:p w:rsidR="00224909" w:rsidRPr="00535C8D" w:rsidRDefault="005D714F" w:rsidP="005D714F">
      <w:pPr>
        <w:pStyle w:val="a5"/>
        <w:tabs>
          <w:tab w:val="left" w:pos="855"/>
          <w:tab w:val="center" w:pos="4711"/>
          <w:tab w:val="left" w:pos="6401"/>
        </w:tabs>
        <w:jc w:val="left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 w:rsidR="00224909" w:rsidRPr="00535C8D">
        <w:rPr>
          <w:sz w:val="28"/>
        </w:rPr>
        <w:t>РЕШЕНИЕ</w:t>
      </w:r>
      <w:r>
        <w:rPr>
          <w:sz w:val="28"/>
        </w:rPr>
        <w:tab/>
      </w:r>
    </w:p>
    <w:p w:rsidR="00224909" w:rsidRPr="00535C8D" w:rsidRDefault="00224909" w:rsidP="005D714F">
      <w:pPr>
        <w:pStyle w:val="a5"/>
        <w:tabs>
          <w:tab w:val="left" w:pos="855"/>
        </w:tabs>
        <w:rPr>
          <w:sz w:val="28"/>
        </w:rPr>
      </w:pPr>
      <w:r w:rsidRPr="00535C8D">
        <w:rPr>
          <w:sz w:val="28"/>
        </w:rPr>
        <w:t xml:space="preserve">СОВЕТА МУНИЦИПАЛЬНОГО ОБРАЗОВАНИЯ </w:t>
      </w:r>
    </w:p>
    <w:p w:rsidR="00224909" w:rsidRPr="00535C8D" w:rsidRDefault="00224909" w:rsidP="00224909">
      <w:pPr>
        <w:pStyle w:val="a5"/>
        <w:tabs>
          <w:tab w:val="left" w:pos="855"/>
        </w:tabs>
        <w:rPr>
          <w:sz w:val="28"/>
        </w:rPr>
      </w:pPr>
      <w:r w:rsidRPr="00535C8D">
        <w:rPr>
          <w:sz w:val="28"/>
        </w:rPr>
        <w:t>ЛЕНИНГРАДСКИЙ РАЙОН</w:t>
      </w:r>
    </w:p>
    <w:p w:rsidR="00224909" w:rsidRDefault="00224909" w:rsidP="00224909">
      <w:pPr>
        <w:tabs>
          <w:tab w:val="left" w:pos="855"/>
        </w:tabs>
        <w:rPr>
          <w:sz w:val="28"/>
        </w:rPr>
      </w:pPr>
    </w:p>
    <w:p w:rsidR="00440791" w:rsidRDefault="005D714F" w:rsidP="0044233F">
      <w:pPr>
        <w:tabs>
          <w:tab w:val="left" w:pos="855"/>
        </w:tabs>
        <w:spacing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от </w:t>
      </w:r>
      <w:r w:rsidR="00E55A6C">
        <w:rPr>
          <w:rFonts w:ascii="Times New Roman" w:hAnsi="Times New Roman" w:cs="Times New Roman"/>
          <w:sz w:val="28"/>
        </w:rPr>
        <w:t>05 июня 2018 года</w:t>
      </w:r>
      <w:r w:rsidR="00224909" w:rsidRPr="002B536D">
        <w:rPr>
          <w:rFonts w:ascii="Times New Roman" w:hAnsi="Times New Roman" w:cs="Times New Roman"/>
          <w:sz w:val="28"/>
        </w:rPr>
        <w:t xml:space="preserve">                                                    </w:t>
      </w:r>
      <w:r w:rsidR="009E6964">
        <w:rPr>
          <w:rFonts w:ascii="Times New Roman" w:hAnsi="Times New Roman" w:cs="Times New Roman"/>
          <w:sz w:val="28"/>
        </w:rPr>
        <w:t xml:space="preserve">      </w:t>
      </w:r>
      <w:r w:rsidR="00224909" w:rsidRPr="002B536D">
        <w:rPr>
          <w:rFonts w:ascii="Times New Roman" w:hAnsi="Times New Roman" w:cs="Times New Roman"/>
          <w:sz w:val="28"/>
        </w:rPr>
        <w:t xml:space="preserve">       </w:t>
      </w:r>
      <w:r w:rsidR="00326CFC">
        <w:rPr>
          <w:rFonts w:ascii="Times New Roman" w:hAnsi="Times New Roman" w:cs="Times New Roman"/>
          <w:sz w:val="28"/>
        </w:rPr>
        <w:t xml:space="preserve">           </w:t>
      </w:r>
      <w:r w:rsidR="00E55A6C">
        <w:rPr>
          <w:rFonts w:ascii="Times New Roman" w:hAnsi="Times New Roman" w:cs="Times New Roman"/>
          <w:sz w:val="28"/>
        </w:rPr>
        <w:t xml:space="preserve">       </w:t>
      </w:r>
      <w:r w:rsidR="002B536D">
        <w:rPr>
          <w:rFonts w:ascii="Times New Roman" w:hAnsi="Times New Roman" w:cs="Times New Roman"/>
          <w:sz w:val="28"/>
        </w:rPr>
        <w:t xml:space="preserve"> </w:t>
      </w:r>
      <w:r w:rsidR="00224909" w:rsidRPr="002B536D">
        <w:rPr>
          <w:rFonts w:ascii="Times New Roman" w:hAnsi="Times New Roman" w:cs="Times New Roman"/>
          <w:sz w:val="28"/>
        </w:rPr>
        <w:t xml:space="preserve">№ </w:t>
      </w:r>
      <w:r w:rsidR="00E55A6C">
        <w:rPr>
          <w:rFonts w:ascii="Times New Roman" w:hAnsi="Times New Roman" w:cs="Times New Roman"/>
          <w:sz w:val="28"/>
        </w:rPr>
        <w:t>43</w:t>
      </w:r>
    </w:p>
    <w:p w:rsidR="00440791" w:rsidRDefault="00224909" w:rsidP="0044233F">
      <w:pPr>
        <w:tabs>
          <w:tab w:val="left" w:pos="855"/>
        </w:tabs>
        <w:spacing w:line="240" w:lineRule="auto"/>
        <w:jc w:val="center"/>
        <w:rPr>
          <w:rFonts w:ascii="Times New Roman" w:hAnsi="Times New Roman" w:cs="Times New Roman"/>
          <w:sz w:val="28"/>
        </w:rPr>
      </w:pPr>
      <w:r w:rsidRPr="002B536D">
        <w:rPr>
          <w:rFonts w:ascii="Times New Roman" w:hAnsi="Times New Roman" w:cs="Times New Roman"/>
          <w:sz w:val="28"/>
        </w:rPr>
        <w:t>станица Ленинградска</w:t>
      </w:r>
      <w:r w:rsidR="00440791">
        <w:rPr>
          <w:rFonts w:ascii="Times New Roman" w:hAnsi="Times New Roman" w:cs="Times New Roman"/>
          <w:sz w:val="28"/>
        </w:rPr>
        <w:t>я</w:t>
      </w:r>
    </w:p>
    <w:p w:rsidR="005C6C19" w:rsidRDefault="005C6C19" w:rsidP="005C6C19">
      <w:pPr>
        <w:pStyle w:val="1"/>
        <w:tabs>
          <w:tab w:val="left" w:pos="855"/>
        </w:tabs>
        <w:spacing w:before="0"/>
        <w:ind w:right="0"/>
        <w:jc w:val="left"/>
        <w:rPr>
          <w:szCs w:val="28"/>
        </w:rPr>
      </w:pPr>
    </w:p>
    <w:p w:rsidR="005C6C19" w:rsidRDefault="005C6C19" w:rsidP="00736947">
      <w:pPr>
        <w:pStyle w:val="1"/>
        <w:tabs>
          <w:tab w:val="left" w:pos="855"/>
        </w:tabs>
        <w:spacing w:before="0"/>
        <w:ind w:right="0"/>
        <w:rPr>
          <w:szCs w:val="28"/>
        </w:rPr>
      </w:pPr>
    </w:p>
    <w:p w:rsidR="005D714F" w:rsidRPr="005C6C19" w:rsidRDefault="00224909" w:rsidP="0044233F">
      <w:pPr>
        <w:pStyle w:val="1"/>
        <w:tabs>
          <w:tab w:val="left" w:pos="855"/>
        </w:tabs>
        <w:spacing w:before="0"/>
        <w:ind w:right="0"/>
        <w:rPr>
          <w:szCs w:val="28"/>
        </w:rPr>
      </w:pPr>
      <w:r w:rsidRPr="005C6C19">
        <w:rPr>
          <w:szCs w:val="28"/>
        </w:rPr>
        <w:t xml:space="preserve">О внесении изменений в решение Совета </w:t>
      </w:r>
    </w:p>
    <w:p w:rsidR="005D714F" w:rsidRPr="005C6C19" w:rsidRDefault="00224909" w:rsidP="0044233F">
      <w:pPr>
        <w:pStyle w:val="1"/>
        <w:tabs>
          <w:tab w:val="left" w:pos="855"/>
        </w:tabs>
        <w:spacing w:before="0"/>
        <w:ind w:right="0"/>
        <w:rPr>
          <w:szCs w:val="28"/>
        </w:rPr>
      </w:pPr>
      <w:r w:rsidRPr="005C6C19">
        <w:rPr>
          <w:szCs w:val="28"/>
        </w:rPr>
        <w:t xml:space="preserve">муниципального образования Ленинградский район от 28 октября 2014 года № 59 «Об утверждении Регламента работы Совета </w:t>
      </w:r>
    </w:p>
    <w:p w:rsidR="00224909" w:rsidRPr="005C6C19" w:rsidRDefault="00224909" w:rsidP="0044233F">
      <w:pPr>
        <w:pStyle w:val="1"/>
        <w:tabs>
          <w:tab w:val="left" w:pos="855"/>
        </w:tabs>
        <w:spacing w:before="0"/>
        <w:ind w:right="0"/>
        <w:rPr>
          <w:szCs w:val="28"/>
        </w:rPr>
      </w:pPr>
      <w:r w:rsidRPr="005C6C19">
        <w:rPr>
          <w:szCs w:val="28"/>
        </w:rPr>
        <w:t xml:space="preserve">муниципального образования Ленинградский район»  </w:t>
      </w:r>
    </w:p>
    <w:p w:rsidR="00224909" w:rsidRPr="009D712A" w:rsidRDefault="00224909" w:rsidP="00224909">
      <w:pPr>
        <w:pStyle w:val="a3"/>
        <w:tabs>
          <w:tab w:val="left" w:pos="855"/>
        </w:tabs>
        <w:spacing w:line="240" w:lineRule="auto"/>
        <w:ind w:left="0"/>
        <w:jc w:val="left"/>
        <w:rPr>
          <w:szCs w:val="28"/>
        </w:rPr>
      </w:pPr>
    </w:p>
    <w:p w:rsidR="00224909" w:rsidRPr="009D712A" w:rsidRDefault="00224909" w:rsidP="00224909">
      <w:pPr>
        <w:pStyle w:val="a3"/>
        <w:tabs>
          <w:tab w:val="left" w:pos="855"/>
        </w:tabs>
        <w:spacing w:line="240" w:lineRule="auto"/>
        <w:ind w:left="5985"/>
        <w:rPr>
          <w:szCs w:val="28"/>
        </w:rPr>
      </w:pPr>
    </w:p>
    <w:p w:rsidR="00224909" w:rsidRPr="009D712A" w:rsidRDefault="00545CDE" w:rsidP="00545CDE">
      <w:pPr>
        <w:pStyle w:val="a3"/>
        <w:tabs>
          <w:tab w:val="left" w:pos="855"/>
        </w:tabs>
        <w:spacing w:line="240" w:lineRule="auto"/>
        <w:ind w:left="0" w:right="0" w:firstLine="851"/>
        <w:jc w:val="both"/>
        <w:rPr>
          <w:szCs w:val="28"/>
        </w:rPr>
      </w:pPr>
      <w:r>
        <w:rPr>
          <w:szCs w:val="28"/>
        </w:rPr>
        <w:t>В соответствии с</w:t>
      </w:r>
      <w:r w:rsidR="00277CCE">
        <w:rPr>
          <w:szCs w:val="28"/>
        </w:rPr>
        <w:t>о статьей 36</w:t>
      </w:r>
      <w:r>
        <w:rPr>
          <w:szCs w:val="28"/>
        </w:rPr>
        <w:t xml:space="preserve"> </w:t>
      </w:r>
      <w:r w:rsidR="00224909" w:rsidRPr="009D712A">
        <w:rPr>
          <w:szCs w:val="28"/>
        </w:rPr>
        <w:t>Фед</w:t>
      </w:r>
      <w:r w:rsidR="00277CCE">
        <w:rPr>
          <w:szCs w:val="28"/>
        </w:rPr>
        <w:t>ерального</w:t>
      </w:r>
      <w:r w:rsidR="00795214" w:rsidRPr="009D712A">
        <w:rPr>
          <w:szCs w:val="28"/>
        </w:rPr>
        <w:t xml:space="preserve"> закон</w:t>
      </w:r>
      <w:r w:rsidR="00277CCE">
        <w:rPr>
          <w:szCs w:val="28"/>
        </w:rPr>
        <w:t>а</w:t>
      </w:r>
      <w:r w:rsidR="00795214" w:rsidRPr="009D712A">
        <w:rPr>
          <w:szCs w:val="28"/>
        </w:rPr>
        <w:t xml:space="preserve"> от 6 октября 2003</w:t>
      </w:r>
      <w:r w:rsidR="00224909" w:rsidRPr="009D712A">
        <w:rPr>
          <w:szCs w:val="28"/>
        </w:rPr>
        <w:t xml:space="preserve"> года № 131-ФЗ «Об общих принципах организации местного самоуправления в Российской Федерации»</w:t>
      </w:r>
      <w:r w:rsidR="00AE4FC1">
        <w:rPr>
          <w:szCs w:val="28"/>
        </w:rPr>
        <w:t>,</w:t>
      </w:r>
      <w:r w:rsidR="00795214" w:rsidRPr="009D712A">
        <w:rPr>
          <w:szCs w:val="28"/>
        </w:rPr>
        <w:t xml:space="preserve"> </w:t>
      </w:r>
      <w:r w:rsidR="00277CCE">
        <w:rPr>
          <w:szCs w:val="28"/>
        </w:rPr>
        <w:t xml:space="preserve">статьей 29 </w:t>
      </w:r>
      <w:r w:rsidR="00795214" w:rsidRPr="009D712A">
        <w:rPr>
          <w:szCs w:val="28"/>
        </w:rPr>
        <w:t>Закон</w:t>
      </w:r>
      <w:r w:rsidR="00277CCE">
        <w:rPr>
          <w:szCs w:val="28"/>
        </w:rPr>
        <w:t>а</w:t>
      </w:r>
      <w:r w:rsidR="00795214" w:rsidRPr="009D712A">
        <w:rPr>
          <w:szCs w:val="28"/>
        </w:rPr>
        <w:t xml:space="preserve"> Краснодарского края от 7 июня 2004 го</w:t>
      </w:r>
      <w:r w:rsidR="00277CCE">
        <w:rPr>
          <w:szCs w:val="28"/>
        </w:rPr>
        <w:t xml:space="preserve">да </w:t>
      </w:r>
      <w:r w:rsidR="00795214" w:rsidRPr="009D712A">
        <w:rPr>
          <w:szCs w:val="28"/>
        </w:rPr>
        <w:t xml:space="preserve">№ 717-КЗ «О местном самоуправлении в Краснодарском крае», </w:t>
      </w:r>
      <w:r w:rsidR="00153022">
        <w:rPr>
          <w:szCs w:val="28"/>
        </w:rPr>
        <w:t xml:space="preserve">статьей 30 Устава муниципального образования Ленинградский район, </w:t>
      </w:r>
      <w:r w:rsidR="00224909" w:rsidRPr="009D712A">
        <w:rPr>
          <w:szCs w:val="28"/>
        </w:rPr>
        <w:t>Совет муниципального образования Ленинградский район  р е ш и л:</w:t>
      </w:r>
    </w:p>
    <w:p w:rsidR="00795214" w:rsidRPr="009D712A" w:rsidRDefault="00224909" w:rsidP="00736947">
      <w:pPr>
        <w:pStyle w:val="a3"/>
        <w:tabs>
          <w:tab w:val="left" w:pos="855"/>
        </w:tabs>
        <w:spacing w:line="240" w:lineRule="auto"/>
        <w:ind w:left="0" w:right="0" w:firstLine="851"/>
        <w:jc w:val="both"/>
        <w:rPr>
          <w:szCs w:val="28"/>
        </w:rPr>
      </w:pPr>
      <w:r w:rsidRPr="009D712A">
        <w:rPr>
          <w:szCs w:val="28"/>
        </w:rPr>
        <w:t xml:space="preserve">1. </w:t>
      </w:r>
      <w:r w:rsidR="00795214" w:rsidRPr="009D712A">
        <w:rPr>
          <w:szCs w:val="28"/>
        </w:rPr>
        <w:t>Внести в решение Совета муниципального образования Ленингра</w:t>
      </w:r>
      <w:r w:rsidR="00795214" w:rsidRPr="009D712A">
        <w:rPr>
          <w:szCs w:val="28"/>
        </w:rPr>
        <w:t>д</w:t>
      </w:r>
      <w:r w:rsidR="00795214" w:rsidRPr="009D712A">
        <w:rPr>
          <w:szCs w:val="28"/>
        </w:rPr>
        <w:t>ский район от 28 октября 2014 года № 59 «Об утверждении Регламента работы Совета муниципального образования Ленинградский район»</w:t>
      </w:r>
      <w:r w:rsidR="009D712A" w:rsidRPr="009D712A">
        <w:rPr>
          <w:szCs w:val="28"/>
        </w:rPr>
        <w:t xml:space="preserve"> изменени</w:t>
      </w:r>
      <w:r w:rsidR="009F5826">
        <w:rPr>
          <w:szCs w:val="28"/>
        </w:rPr>
        <w:t xml:space="preserve">е, </w:t>
      </w:r>
      <w:r w:rsidR="00795214" w:rsidRPr="009D712A">
        <w:rPr>
          <w:szCs w:val="28"/>
        </w:rPr>
        <w:t>д</w:t>
      </w:r>
      <w:r w:rsidR="00795214" w:rsidRPr="009D712A">
        <w:rPr>
          <w:szCs w:val="28"/>
        </w:rPr>
        <w:t>о</w:t>
      </w:r>
      <w:r w:rsidR="00795214" w:rsidRPr="009D712A">
        <w:rPr>
          <w:szCs w:val="28"/>
        </w:rPr>
        <w:t>полни</w:t>
      </w:r>
      <w:r w:rsidR="009F5826">
        <w:rPr>
          <w:szCs w:val="28"/>
        </w:rPr>
        <w:t>в</w:t>
      </w:r>
      <w:r w:rsidR="00795214" w:rsidRPr="009D712A">
        <w:rPr>
          <w:szCs w:val="28"/>
        </w:rPr>
        <w:t xml:space="preserve"> пр</w:t>
      </w:r>
      <w:r w:rsidR="00545CDE">
        <w:rPr>
          <w:szCs w:val="28"/>
        </w:rPr>
        <w:t>иложение к Регламенту статьёй 83</w:t>
      </w:r>
      <w:r w:rsidR="00440791" w:rsidRPr="009D712A">
        <w:rPr>
          <w:szCs w:val="28"/>
        </w:rPr>
        <w:t>.1</w:t>
      </w:r>
      <w:r w:rsidR="00795214" w:rsidRPr="009D712A">
        <w:rPr>
          <w:szCs w:val="28"/>
        </w:rPr>
        <w:t xml:space="preserve"> следующего содержания:</w:t>
      </w:r>
    </w:p>
    <w:p w:rsidR="00297112" w:rsidRDefault="00545CDE" w:rsidP="001612B5">
      <w:pPr>
        <w:shd w:val="clear" w:color="auto" w:fill="FFFFFF"/>
        <w:spacing w:after="0" w:line="312" w:lineRule="exac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>«Статья 83</w:t>
      </w:r>
      <w:r w:rsidR="004670B4" w:rsidRPr="009D712A">
        <w:rPr>
          <w:rFonts w:ascii="Times New Roman" w:eastAsia="Times New Roman" w:hAnsi="Times New Roman" w:cs="Times New Roman"/>
          <w:sz w:val="28"/>
          <w:szCs w:val="28"/>
        </w:rPr>
        <w:t>.</w:t>
      </w:r>
      <w:r w:rsidR="009D712A" w:rsidRPr="009D712A">
        <w:rPr>
          <w:rFonts w:ascii="Times New Roman" w:eastAsia="Times New Roman" w:hAnsi="Times New Roman" w:cs="Times New Roman"/>
          <w:sz w:val="28"/>
          <w:szCs w:val="28"/>
        </w:rPr>
        <w:t>1</w:t>
      </w:r>
      <w:r w:rsidR="004670B4" w:rsidRPr="009D71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6947" w:rsidRPr="00736947">
        <w:rPr>
          <w:rFonts w:ascii="Times New Roman" w:hAnsi="Times New Roman" w:cs="Times New Roman"/>
          <w:sz w:val="28"/>
          <w:szCs w:val="28"/>
        </w:rPr>
        <w:t>Порядок принятия решения об избрании главы муни</w:t>
      </w:r>
      <w:r w:rsidR="00D22C6E">
        <w:rPr>
          <w:rFonts w:ascii="Times New Roman" w:hAnsi="Times New Roman" w:cs="Times New Roman"/>
          <w:sz w:val="28"/>
          <w:szCs w:val="28"/>
        </w:rPr>
        <w:t>ц</w:t>
      </w:r>
      <w:r w:rsidR="00D22C6E">
        <w:rPr>
          <w:rFonts w:ascii="Times New Roman" w:hAnsi="Times New Roman" w:cs="Times New Roman"/>
          <w:sz w:val="28"/>
          <w:szCs w:val="28"/>
        </w:rPr>
        <w:t>и</w:t>
      </w:r>
      <w:r w:rsidR="00736947" w:rsidRPr="00736947">
        <w:rPr>
          <w:rFonts w:ascii="Times New Roman" w:hAnsi="Times New Roman" w:cs="Times New Roman"/>
          <w:sz w:val="28"/>
          <w:szCs w:val="28"/>
        </w:rPr>
        <w:t>пального образования</w:t>
      </w:r>
      <w:r w:rsidR="00736947">
        <w:rPr>
          <w:rFonts w:ascii="Times New Roman" w:hAnsi="Times New Roman" w:cs="Times New Roman"/>
          <w:sz w:val="28"/>
          <w:szCs w:val="28"/>
        </w:rPr>
        <w:t>.</w:t>
      </w:r>
    </w:p>
    <w:p w:rsidR="00297112" w:rsidRPr="00736947" w:rsidRDefault="00297112" w:rsidP="00736947">
      <w:pPr>
        <w:shd w:val="clear" w:color="auto" w:fill="FFFFFF"/>
        <w:spacing w:after="0" w:line="312" w:lineRule="exact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Конкурс по отбору кандидатур на должность главы муниципального образования Ленинградский район объявляется Советом</w:t>
      </w:r>
      <w:r w:rsidR="001612B5">
        <w:rPr>
          <w:rFonts w:ascii="Times New Roman" w:hAnsi="Times New Roman" w:cs="Times New Roman"/>
          <w:sz w:val="28"/>
          <w:szCs w:val="28"/>
        </w:rPr>
        <w:t xml:space="preserve"> муниципального о</w:t>
      </w:r>
      <w:r w:rsidR="001612B5">
        <w:rPr>
          <w:rFonts w:ascii="Times New Roman" w:hAnsi="Times New Roman" w:cs="Times New Roman"/>
          <w:sz w:val="28"/>
          <w:szCs w:val="28"/>
        </w:rPr>
        <w:t>б</w:t>
      </w:r>
      <w:r w:rsidR="001612B5">
        <w:rPr>
          <w:rFonts w:ascii="Times New Roman" w:hAnsi="Times New Roman" w:cs="Times New Roman"/>
          <w:sz w:val="28"/>
          <w:szCs w:val="28"/>
        </w:rPr>
        <w:t>разования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36947" w:rsidRDefault="00736947" w:rsidP="007369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36947">
        <w:rPr>
          <w:rFonts w:ascii="Times New Roman" w:hAnsi="Times New Roman" w:cs="Times New Roman"/>
          <w:sz w:val="28"/>
          <w:szCs w:val="28"/>
        </w:rPr>
        <w:t xml:space="preserve">Решение об избрании главы муниципального образования </w:t>
      </w:r>
      <w:r w:rsidR="00297112">
        <w:rPr>
          <w:rFonts w:ascii="Times New Roman" w:hAnsi="Times New Roman" w:cs="Times New Roman"/>
          <w:sz w:val="28"/>
          <w:szCs w:val="28"/>
        </w:rPr>
        <w:t>Ленингра</w:t>
      </w:r>
      <w:r w:rsidR="00297112">
        <w:rPr>
          <w:rFonts w:ascii="Times New Roman" w:hAnsi="Times New Roman" w:cs="Times New Roman"/>
          <w:sz w:val="28"/>
          <w:szCs w:val="28"/>
        </w:rPr>
        <w:t>д</w:t>
      </w:r>
      <w:r w:rsidR="00297112">
        <w:rPr>
          <w:rFonts w:ascii="Times New Roman" w:hAnsi="Times New Roman" w:cs="Times New Roman"/>
          <w:sz w:val="28"/>
          <w:szCs w:val="28"/>
        </w:rPr>
        <w:t xml:space="preserve">ский район </w:t>
      </w:r>
      <w:r w:rsidRPr="00736947">
        <w:rPr>
          <w:rFonts w:ascii="Times New Roman" w:hAnsi="Times New Roman" w:cs="Times New Roman"/>
          <w:sz w:val="28"/>
          <w:szCs w:val="28"/>
        </w:rPr>
        <w:t xml:space="preserve">принимается Советом муниципального образования не позднее 60 календарных дней со дня поступления в Совет муниципального образования решения конкурсной комиссии </w:t>
      </w:r>
      <w:r w:rsidR="00874CFB">
        <w:rPr>
          <w:rFonts w:ascii="Times New Roman" w:hAnsi="Times New Roman" w:cs="Times New Roman"/>
          <w:sz w:val="28"/>
          <w:szCs w:val="28"/>
        </w:rPr>
        <w:t>о</w:t>
      </w:r>
      <w:r w:rsidRPr="00736947">
        <w:rPr>
          <w:rFonts w:ascii="Times New Roman" w:hAnsi="Times New Roman" w:cs="Times New Roman"/>
          <w:sz w:val="28"/>
          <w:szCs w:val="28"/>
        </w:rPr>
        <w:t xml:space="preserve"> кандидатах на должность главы муниципал</w:t>
      </w:r>
      <w:r w:rsidRPr="00736947">
        <w:rPr>
          <w:rFonts w:ascii="Times New Roman" w:hAnsi="Times New Roman" w:cs="Times New Roman"/>
          <w:sz w:val="28"/>
          <w:szCs w:val="28"/>
        </w:rPr>
        <w:t>ь</w:t>
      </w:r>
      <w:r w:rsidRPr="00736947">
        <w:rPr>
          <w:rFonts w:ascii="Times New Roman" w:hAnsi="Times New Roman" w:cs="Times New Roman"/>
          <w:sz w:val="28"/>
          <w:szCs w:val="28"/>
        </w:rPr>
        <w:t>ного образования.</w:t>
      </w:r>
    </w:p>
    <w:p w:rsidR="001612B5" w:rsidRPr="001612B5" w:rsidRDefault="001612B5" w:rsidP="001612B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87B62">
        <w:rPr>
          <w:rFonts w:ascii="Times New Roman" w:hAnsi="Times New Roman"/>
          <w:sz w:val="28"/>
          <w:szCs w:val="28"/>
        </w:rPr>
        <w:t>Половина членов конкурсной комиссии назначается Советом муниц</w:t>
      </w:r>
      <w:r w:rsidRPr="00787B62">
        <w:rPr>
          <w:rFonts w:ascii="Times New Roman" w:hAnsi="Times New Roman"/>
          <w:sz w:val="28"/>
          <w:szCs w:val="28"/>
        </w:rPr>
        <w:t>и</w:t>
      </w:r>
      <w:r w:rsidRPr="00787B62">
        <w:rPr>
          <w:rFonts w:ascii="Times New Roman" w:hAnsi="Times New Roman"/>
          <w:sz w:val="28"/>
          <w:szCs w:val="28"/>
        </w:rPr>
        <w:t>пального образования Ленинградский район, а другая половина – главой адм</w:t>
      </w:r>
      <w:r w:rsidRPr="00787B62">
        <w:rPr>
          <w:rFonts w:ascii="Times New Roman" w:hAnsi="Times New Roman"/>
          <w:sz w:val="28"/>
          <w:szCs w:val="28"/>
        </w:rPr>
        <w:t>и</w:t>
      </w:r>
      <w:r w:rsidRPr="00787B62">
        <w:rPr>
          <w:rFonts w:ascii="Times New Roman" w:hAnsi="Times New Roman"/>
          <w:sz w:val="28"/>
          <w:szCs w:val="28"/>
        </w:rPr>
        <w:t>нистрации (губернатором) Краснодарского края.</w:t>
      </w:r>
    </w:p>
    <w:p w:rsidR="00297112" w:rsidRPr="00787B62" w:rsidRDefault="00297112" w:rsidP="00297112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7B62">
        <w:rPr>
          <w:rFonts w:ascii="Times New Roman" w:hAnsi="Times New Roman" w:cs="Times New Roman"/>
          <w:sz w:val="28"/>
          <w:szCs w:val="28"/>
        </w:rPr>
        <w:t>В решении Совета муниципального образования Ленинградский район об объявлении конкурса определяются: половина членов конкурсной коми</w:t>
      </w:r>
      <w:r w:rsidRPr="00787B62">
        <w:rPr>
          <w:rFonts w:ascii="Times New Roman" w:hAnsi="Times New Roman" w:cs="Times New Roman"/>
          <w:sz w:val="28"/>
          <w:szCs w:val="28"/>
        </w:rPr>
        <w:t>с</w:t>
      </w:r>
      <w:r w:rsidRPr="00787B62">
        <w:rPr>
          <w:rFonts w:ascii="Times New Roman" w:hAnsi="Times New Roman" w:cs="Times New Roman"/>
          <w:sz w:val="28"/>
          <w:szCs w:val="28"/>
        </w:rPr>
        <w:t xml:space="preserve">сии, условия проведения конкурса, дата, время, место его проведения, а также приема документов, </w:t>
      </w:r>
      <w:r>
        <w:rPr>
          <w:rFonts w:ascii="Times New Roman" w:hAnsi="Times New Roman" w:cs="Times New Roman"/>
          <w:sz w:val="28"/>
          <w:szCs w:val="28"/>
        </w:rPr>
        <w:t>предусмотренных Положением о порядке проведения ко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курса по отбору кандидатур на должность главы муниципального образования</w:t>
      </w:r>
      <w:r w:rsidR="001612B5">
        <w:rPr>
          <w:rFonts w:ascii="Times New Roman" w:hAnsi="Times New Roman" w:cs="Times New Roman"/>
          <w:sz w:val="28"/>
          <w:szCs w:val="28"/>
        </w:rPr>
        <w:t xml:space="preserve"> </w:t>
      </w:r>
      <w:r w:rsidR="001612B5">
        <w:rPr>
          <w:rFonts w:ascii="Times New Roman" w:hAnsi="Times New Roman" w:cs="Times New Roman"/>
          <w:sz w:val="28"/>
          <w:szCs w:val="28"/>
        </w:rPr>
        <w:lastRenderedPageBreak/>
        <w:t>Ленинградский район</w:t>
      </w:r>
      <w:r>
        <w:rPr>
          <w:rFonts w:ascii="Times New Roman" w:hAnsi="Times New Roman" w:cs="Times New Roman"/>
          <w:sz w:val="28"/>
          <w:szCs w:val="28"/>
        </w:rPr>
        <w:t>, утвержденного решением Совета</w:t>
      </w:r>
      <w:r w:rsidRPr="00787B62">
        <w:rPr>
          <w:rFonts w:ascii="Times New Roman" w:hAnsi="Times New Roman" w:cs="Times New Roman"/>
          <w:sz w:val="28"/>
          <w:szCs w:val="28"/>
        </w:rPr>
        <w:t>.</w:t>
      </w:r>
    </w:p>
    <w:p w:rsidR="00297112" w:rsidRPr="00787B62" w:rsidRDefault="00297112" w:rsidP="00297112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7B62">
        <w:rPr>
          <w:rFonts w:ascii="Times New Roman" w:hAnsi="Times New Roman" w:cs="Times New Roman"/>
          <w:sz w:val="28"/>
          <w:szCs w:val="28"/>
        </w:rPr>
        <w:t>Установленный решением о назначении конкурса срок  приема док</w:t>
      </w:r>
      <w:r w:rsidRPr="00787B62">
        <w:rPr>
          <w:rFonts w:ascii="Times New Roman" w:hAnsi="Times New Roman" w:cs="Times New Roman"/>
          <w:sz w:val="28"/>
          <w:szCs w:val="28"/>
        </w:rPr>
        <w:t>у</w:t>
      </w:r>
      <w:r w:rsidRPr="00787B62">
        <w:rPr>
          <w:rFonts w:ascii="Times New Roman" w:hAnsi="Times New Roman" w:cs="Times New Roman"/>
          <w:sz w:val="28"/>
          <w:szCs w:val="28"/>
        </w:rPr>
        <w:t>ментов не может быть менее 20 дней.</w:t>
      </w:r>
    </w:p>
    <w:p w:rsidR="00297112" w:rsidRDefault="00297112" w:rsidP="001612B5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7B62">
        <w:rPr>
          <w:rFonts w:ascii="Times New Roman" w:hAnsi="Times New Roman" w:cs="Times New Roman"/>
          <w:sz w:val="28"/>
          <w:szCs w:val="28"/>
        </w:rPr>
        <w:t>Указанное решение подлежит опубликованию не позднее чем за 20 дней до дня проведения конкурса.</w:t>
      </w:r>
    </w:p>
    <w:p w:rsidR="00277CCE" w:rsidRDefault="00277CCE" w:rsidP="00277CC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87B62">
        <w:rPr>
          <w:rFonts w:ascii="Times New Roman" w:hAnsi="Times New Roman"/>
          <w:sz w:val="28"/>
          <w:szCs w:val="28"/>
        </w:rPr>
        <w:t>В случае досрочного прекращения полномочий главы муниципального образования Ленинградский район Советом принимается решение о назнач</w:t>
      </w:r>
      <w:r w:rsidRPr="00787B62">
        <w:rPr>
          <w:rFonts w:ascii="Times New Roman" w:hAnsi="Times New Roman"/>
          <w:sz w:val="28"/>
          <w:szCs w:val="28"/>
        </w:rPr>
        <w:t>е</w:t>
      </w:r>
      <w:r w:rsidRPr="00787B62">
        <w:rPr>
          <w:rFonts w:ascii="Times New Roman" w:hAnsi="Times New Roman"/>
          <w:sz w:val="28"/>
          <w:szCs w:val="28"/>
        </w:rPr>
        <w:t>нии конкурса не позднее чем через 10 дней со дня досрочного прекращения полномочий главы муниципального образования Ленинградский район.</w:t>
      </w:r>
    </w:p>
    <w:p w:rsidR="00DD2255" w:rsidRPr="00DD2255" w:rsidRDefault="00DD2255" w:rsidP="00DD225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255">
        <w:rPr>
          <w:rFonts w:ascii="Times New Roman" w:hAnsi="Times New Roman" w:cs="Times New Roman"/>
          <w:bCs/>
          <w:sz w:val="28"/>
          <w:szCs w:val="28"/>
          <w:lang w:eastAsia="ru-RU"/>
        </w:rPr>
        <w:t>Совету для проведения голосования по кандидатурам на должность гл</w:t>
      </w:r>
      <w:r w:rsidRPr="00DD2255">
        <w:rPr>
          <w:rFonts w:ascii="Times New Roman" w:hAnsi="Times New Roman" w:cs="Times New Roman"/>
          <w:bCs/>
          <w:sz w:val="28"/>
          <w:szCs w:val="28"/>
          <w:lang w:eastAsia="ru-RU"/>
        </w:rPr>
        <w:t>а</w:t>
      </w:r>
      <w:r w:rsidRPr="00DD2255">
        <w:rPr>
          <w:rFonts w:ascii="Times New Roman" w:hAnsi="Times New Roman" w:cs="Times New Roman"/>
          <w:bCs/>
          <w:sz w:val="28"/>
          <w:szCs w:val="28"/>
          <w:lang w:eastAsia="ru-RU"/>
        </w:rPr>
        <w:t>вы района представляется не менее двух зарегистрированных конкурсной к</w:t>
      </w:r>
      <w:r w:rsidRPr="00DD2255">
        <w:rPr>
          <w:rFonts w:ascii="Times New Roman" w:hAnsi="Times New Roman" w:cs="Times New Roman"/>
          <w:bCs/>
          <w:sz w:val="28"/>
          <w:szCs w:val="28"/>
          <w:lang w:eastAsia="ru-RU"/>
        </w:rPr>
        <w:t>о</w:t>
      </w:r>
      <w:r w:rsidRPr="00DD2255">
        <w:rPr>
          <w:rFonts w:ascii="Times New Roman" w:hAnsi="Times New Roman" w:cs="Times New Roman"/>
          <w:bCs/>
          <w:sz w:val="28"/>
          <w:szCs w:val="28"/>
          <w:lang w:eastAsia="ru-RU"/>
        </w:rPr>
        <w:t>миссией кандидатов.</w:t>
      </w:r>
    </w:p>
    <w:p w:rsidR="00736947" w:rsidRPr="00736947" w:rsidRDefault="00736947" w:rsidP="007369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36947">
        <w:rPr>
          <w:rFonts w:ascii="Times New Roman" w:hAnsi="Times New Roman" w:cs="Times New Roman"/>
          <w:sz w:val="28"/>
          <w:szCs w:val="28"/>
        </w:rPr>
        <w:t>Каждого из кандидатов на должность главы муниципального образов</w:t>
      </w:r>
      <w:r w:rsidRPr="00736947">
        <w:rPr>
          <w:rFonts w:ascii="Times New Roman" w:hAnsi="Times New Roman" w:cs="Times New Roman"/>
          <w:sz w:val="28"/>
          <w:szCs w:val="28"/>
        </w:rPr>
        <w:t>а</w:t>
      </w:r>
      <w:r w:rsidRPr="00736947">
        <w:rPr>
          <w:rFonts w:ascii="Times New Roman" w:hAnsi="Times New Roman" w:cs="Times New Roman"/>
          <w:sz w:val="28"/>
          <w:szCs w:val="28"/>
        </w:rPr>
        <w:t>ния представляет на сессии Совета муниципального образования председатель (заместитель председателя) конкурсной комиссии, который оглашает биогр</w:t>
      </w:r>
      <w:r w:rsidRPr="00736947">
        <w:rPr>
          <w:rFonts w:ascii="Times New Roman" w:hAnsi="Times New Roman" w:cs="Times New Roman"/>
          <w:sz w:val="28"/>
          <w:szCs w:val="28"/>
        </w:rPr>
        <w:t>а</w:t>
      </w:r>
      <w:r w:rsidRPr="00736947">
        <w:rPr>
          <w:rFonts w:ascii="Times New Roman" w:hAnsi="Times New Roman" w:cs="Times New Roman"/>
          <w:sz w:val="28"/>
          <w:szCs w:val="28"/>
        </w:rPr>
        <w:t>фические данные кандидата, а также количество баллов, набранных каждым из участников конкурса.</w:t>
      </w:r>
    </w:p>
    <w:p w:rsidR="00736947" w:rsidRPr="00736947" w:rsidRDefault="00736947" w:rsidP="007369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36947">
        <w:rPr>
          <w:rFonts w:ascii="Times New Roman" w:hAnsi="Times New Roman" w:cs="Times New Roman"/>
          <w:sz w:val="28"/>
          <w:szCs w:val="28"/>
        </w:rPr>
        <w:t>После представления</w:t>
      </w:r>
      <w:r w:rsidR="00FA08E2">
        <w:rPr>
          <w:rFonts w:ascii="Times New Roman" w:hAnsi="Times New Roman" w:cs="Times New Roman"/>
          <w:sz w:val="28"/>
          <w:szCs w:val="28"/>
        </w:rPr>
        <w:t>,</w:t>
      </w:r>
      <w:r w:rsidRPr="00736947">
        <w:rPr>
          <w:rFonts w:ascii="Times New Roman" w:hAnsi="Times New Roman" w:cs="Times New Roman"/>
          <w:sz w:val="28"/>
          <w:szCs w:val="28"/>
        </w:rPr>
        <w:t xml:space="preserve"> кандидатам предоставляется возможность для выступления. Длительность выступления регулируется председательствующим на сессии. Кандидат вправе отказаться от выступления.</w:t>
      </w:r>
    </w:p>
    <w:p w:rsidR="00736947" w:rsidRPr="00736947" w:rsidRDefault="00736947" w:rsidP="007369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36947">
        <w:rPr>
          <w:rFonts w:ascii="Times New Roman" w:hAnsi="Times New Roman" w:cs="Times New Roman"/>
          <w:sz w:val="28"/>
          <w:szCs w:val="28"/>
        </w:rPr>
        <w:t>Кандидаты, представленные конкурсной комиссией, выступают перед депутатами поочередно в зависимости от количества набранных баллов. В сл</w:t>
      </w:r>
      <w:r w:rsidRPr="00736947">
        <w:rPr>
          <w:rFonts w:ascii="Times New Roman" w:hAnsi="Times New Roman" w:cs="Times New Roman"/>
          <w:sz w:val="28"/>
          <w:szCs w:val="28"/>
        </w:rPr>
        <w:t>у</w:t>
      </w:r>
      <w:r w:rsidRPr="00736947">
        <w:rPr>
          <w:rFonts w:ascii="Times New Roman" w:hAnsi="Times New Roman" w:cs="Times New Roman"/>
          <w:sz w:val="28"/>
          <w:szCs w:val="28"/>
        </w:rPr>
        <w:t>чае равенства набранных баллов указанные кандидаты выступают в алфави</w:t>
      </w:r>
      <w:r w:rsidRPr="00736947">
        <w:rPr>
          <w:rFonts w:ascii="Times New Roman" w:hAnsi="Times New Roman" w:cs="Times New Roman"/>
          <w:sz w:val="28"/>
          <w:szCs w:val="28"/>
        </w:rPr>
        <w:t>т</w:t>
      </w:r>
      <w:r w:rsidRPr="00736947">
        <w:rPr>
          <w:rFonts w:ascii="Times New Roman" w:hAnsi="Times New Roman" w:cs="Times New Roman"/>
          <w:sz w:val="28"/>
          <w:szCs w:val="28"/>
        </w:rPr>
        <w:t>ном порядке.</w:t>
      </w:r>
    </w:p>
    <w:p w:rsidR="00736947" w:rsidRPr="00736947" w:rsidRDefault="00736947" w:rsidP="007369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36947">
        <w:rPr>
          <w:rFonts w:ascii="Times New Roman" w:hAnsi="Times New Roman" w:cs="Times New Roman"/>
          <w:sz w:val="28"/>
          <w:szCs w:val="28"/>
        </w:rPr>
        <w:t>Кандидат может отказаться от избрания на должность и снять свою кандидатуру до начала процедуры голосования.</w:t>
      </w:r>
    </w:p>
    <w:p w:rsidR="00736947" w:rsidRPr="00736947" w:rsidRDefault="00736947" w:rsidP="007369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36947">
        <w:rPr>
          <w:rFonts w:ascii="Times New Roman" w:hAnsi="Times New Roman" w:cs="Times New Roman"/>
          <w:sz w:val="28"/>
          <w:szCs w:val="28"/>
        </w:rPr>
        <w:t>Депутаты вправе задавать вопросы каждому из кандидатов на дол</w:t>
      </w:r>
      <w:r w:rsidRPr="00736947">
        <w:rPr>
          <w:rFonts w:ascii="Times New Roman" w:hAnsi="Times New Roman" w:cs="Times New Roman"/>
          <w:sz w:val="28"/>
          <w:szCs w:val="28"/>
        </w:rPr>
        <w:t>ж</w:t>
      </w:r>
      <w:r w:rsidRPr="00736947">
        <w:rPr>
          <w:rFonts w:ascii="Times New Roman" w:hAnsi="Times New Roman" w:cs="Times New Roman"/>
          <w:sz w:val="28"/>
          <w:szCs w:val="28"/>
        </w:rPr>
        <w:t>ность главы муниципального образования. Количество вопросов и время для ответа на вопросы определяется председательствующим на сессии.</w:t>
      </w:r>
    </w:p>
    <w:p w:rsidR="00736947" w:rsidRPr="00736947" w:rsidRDefault="00736947" w:rsidP="007369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36947">
        <w:rPr>
          <w:rFonts w:ascii="Times New Roman" w:hAnsi="Times New Roman" w:cs="Times New Roman"/>
          <w:sz w:val="28"/>
          <w:szCs w:val="28"/>
        </w:rPr>
        <w:t>Депутаты Совета муниципального образования, а также иные лица пр</w:t>
      </w:r>
      <w:r w:rsidRPr="00736947">
        <w:rPr>
          <w:rFonts w:ascii="Times New Roman" w:hAnsi="Times New Roman" w:cs="Times New Roman"/>
          <w:sz w:val="28"/>
          <w:szCs w:val="28"/>
        </w:rPr>
        <w:t>и</w:t>
      </w:r>
      <w:r w:rsidRPr="00736947">
        <w:rPr>
          <w:rFonts w:ascii="Times New Roman" w:hAnsi="Times New Roman" w:cs="Times New Roman"/>
          <w:sz w:val="28"/>
          <w:szCs w:val="28"/>
        </w:rPr>
        <w:t>сутствующие на сессии, вправе выступать в поддержку или против выдвин</w:t>
      </w:r>
      <w:r w:rsidRPr="00736947">
        <w:rPr>
          <w:rFonts w:ascii="Times New Roman" w:hAnsi="Times New Roman" w:cs="Times New Roman"/>
          <w:sz w:val="28"/>
          <w:szCs w:val="28"/>
        </w:rPr>
        <w:t>у</w:t>
      </w:r>
      <w:r w:rsidRPr="00736947">
        <w:rPr>
          <w:rFonts w:ascii="Times New Roman" w:hAnsi="Times New Roman" w:cs="Times New Roman"/>
          <w:sz w:val="28"/>
          <w:szCs w:val="28"/>
        </w:rPr>
        <w:t>тых кандидатов.</w:t>
      </w:r>
    </w:p>
    <w:p w:rsidR="00736947" w:rsidRPr="00736947" w:rsidRDefault="00736947" w:rsidP="007369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36947">
        <w:rPr>
          <w:rFonts w:ascii="Times New Roman" w:hAnsi="Times New Roman" w:cs="Times New Roman"/>
          <w:sz w:val="28"/>
          <w:szCs w:val="28"/>
        </w:rPr>
        <w:t>После объявления председательствующим о начале голосования никто не вправе прерывать голосование.</w:t>
      </w:r>
    </w:p>
    <w:p w:rsidR="005C6C19" w:rsidRDefault="00277CCE" w:rsidP="005C6C1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53022">
        <w:rPr>
          <w:rFonts w:ascii="Times New Roman" w:hAnsi="Times New Roman" w:cs="Times New Roman"/>
          <w:sz w:val="28"/>
          <w:szCs w:val="28"/>
        </w:rPr>
        <w:t xml:space="preserve">Глава муниципального района </w:t>
      </w:r>
      <w:r w:rsidRPr="00277CCE">
        <w:rPr>
          <w:rFonts w:ascii="Times New Roman" w:hAnsi="Times New Roman" w:cs="Times New Roman"/>
          <w:sz w:val="28"/>
          <w:szCs w:val="28"/>
        </w:rPr>
        <w:t xml:space="preserve">избирается тайным голосованием </w:t>
      </w:r>
      <w:r w:rsidRPr="00153022">
        <w:rPr>
          <w:rFonts w:ascii="Times New Roman" w:hAnsi="Times New Roman" w:cs="Times New Roman"/>
          <w:sz w:val="28"/>
          <w:szCs w:val="28"/>
        </w:rPr>
        <w:t xml:space="preserve">Советом </w:t>
      </w:r>
      <w:r w:rsidRPr="00277CCE">
        <w:rPr>
          <w:rFonts w:ascii="Times New Roman" w:hAnsi="Times New Roman" w:cs="Times New Roman"/>
          <w:sz w:val="28"/>
          <w:szCs w:val="28"/>
        </w:rPr>
        <w:t>муниципального образования из числа кандидатов, представленных конкур</w:t>
      </w:r>
      <w:r w:rsidRPr="00277CCE">
        <w:rPr>
          <w:rFonts w:ascii="Times New Roman" w:hAnsi="Times New Roman" w:cs="Times New Roman"/>
          <w:sz w:val="28"/>
          <w:szCs w:val="28"/>
        </w:rPr>
        <w:t>с</w:t>
      </w:r>
      <w:r w:rsidRPr="00277CCE">
        <w:rPr>
          <w:rFonts w:ascii="Times New Roman" w:hAnsi="Times New Roman" w:cs="Times New Roman"/>
          <w:sz w:val="28"/>
          <w:szCs w:val="28"/>
        </w:rPr>
        <w:t xml:space="preserve">ной комиссией по результатам конкурса. </w:t>
      </w:r>
    </w:p>
    <w:p w:rsidR="00736947" w:rsidRPr="00736947" w:rsidRDefault="00736947" w:rsidP="005C6C1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36947">
        <w:rPr>
          <w:rFonts w:ascii="Times New Roman" w:hAnsi="Times New Roman" w:cs="Times New Roman"/>
          <w:sz w:val="28"/>
          <w:szCs w:val="28"/>
        </w:rPr>
        <w:t>Кандидаты, представленные конкурсной комиссией, выносятся на гол</w:t>
      </w:r>
      <w:r w:rsidRPr="00736947">
        <w:rPr>
          <w:rFonts w:ascii="Times New Roman" w:hAnsi="Times New Roman" w:cs="Times New Roman"/>
          <w:sz w:val="28"/>
          <w:szCs w:val="28"/>
        </w:rPr>
        <w:t>о</w:t>
      </w:r>
      <w:r w:rsidRPr="00736947">
        <w:rPr>
          <w:rFonts w:ascii="Times New Roman" w:hAnsi="Times New Roman" w:cs="Times New Roman"/>
          <w:sz w:val="28"/>
          <w:szCs w:val="28"/>
        </w:rPr>
        <w:t>сование поочередно в зависимости от количества набранных баллов. При этом первым на голосование представляется кандидат, набравший наибольшее к</w:t>
      </w:r>
      <w:r w:rsidRPr="00736947">
        <w:rPr>
          <w:rFonts w:ascii="Times New Roman" w:hAnsi="Times New Roman" w:cs="Times New Roman"/>
          <w:sz w:val="28"/>
          <w:szCs w:val="28"/>
        </w:rPr>
        <w:t>о</w:t>
      </w:r>
      <w:r w:rsidRPr="00736947">
        <w:rPr>
          <w:rFonts w:ascii="Times New Roman" w:hAnsi="Times New Roman" w:cs="Times New Roman"/>
          <w:sz w:val="28"/>
          <w:szCs w:val="28"/>
        </w:rPr>
        <w:t>личество баллов. В случае равенства набранных баллов за указанных кандид</w:t>
      </w:r>
      <w:r w:rsidRPr="00736947">
        <w:rPr>
          <w:rFonts w:ascii="Times New Roman" w:hAnsi="Times New Roman" w:cs="Times New Roman"/>
          <w:sz w:val="28"/>
          <w:szCs w:val="28"/>
        </w:rPr>
        <w:t>а</w:t>
      </w:r>
      <w:r w:rsidRPr="00736947">
        <w:rPr>
          <w:rFonts w:ascii="Times New Roman" w:hAnsi="Times New Roman" w:cs="Times New Roman"/>
          <w:sz w:val="28"/>
          <w:szCs w:val="28"/>
        </w:rPr>
        <w:t>тов голосуют в алфавитном порядке.</w:t>
      </w:r>
    </w:p>
    <w:p w:rsidR="00736947" w:rsidRPr="00736947" w:rsidRDefault="00736947" w:rsidP="007369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36947">
        <w:rPr>
          <w:rFonts w:ascii="Times New Roman" w:hAnsi="Times New Roman" w:cs="Times New Roman"/>
          <w:sz w:val="28"/>
          <w:szCs w:val="28"/>
        </w:rPr>
        <w:lastRenderedPageBreak/>
        <w:t>Депутат Совета муниципального образования вправе голосовать только за одного из кандидатов. Голосование «против» и «воздержался» не проводи</w:t>
      </w:r>
      <w:r w:rsidRPr="00736947">
        <w:rPr>
          <w:rFonts w:ascii="Times New Roman" w:hAnsi="Times New Roman" w:cs="Times New Roman"/>
          <w:sz w:val="28"/>
          <w:szCs w:val="28"/>
        </w:rPr>
        <w:t>т</w:t>
      </w:r>
      <w:r w:rsidRPr="00736947">
        <w:rPr>
          <w:rFonts w:ascii="Times New Roman" w:hAnsi="Times New Roman" w:cs="Times New Roman"/>
          <w:sz w:val="28"/>
          <w:szCs w:val="28"/>
        </w:rPr>
        <w:t>ся.</w:t>
      </w:r>
    </w:p>
    <w:p w:rsidR="00736947" w:rsidRPr="00736947" w:rsidRDefault="00736947" w:rsidP="007369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36947">
        <w:rPr>
          <w:rFonts w:ascii="Times New Roman" w:hAnsi="Times New Roman" w:cs="Times New Roman"/>
          <w:sz w:val="28"/>
          <w:szCs w:val="28"/>
        </w:rPr>
        <w:t>Избранным главой муниципального образования считается кандидат, набравший наибольшее по отношению к остальным кандидатам число голосов, поданных «за», но не менее половины голосов депутатов Совета муниципал</w:t>
      </w:r>
      <w:r w:rsidRPr="00736947">
        <w:rPr>
          <w:rFonts w:ascii="Times New Roman" w:hAnsi="Times New Roman" w:cs="Times New Roman"/>
          <w:sz w:val="28"/>
          <w:szCs w:val="28"/>
        </w:rPr>
        <w:t>ь</w:t>
      </w:r>
      <w:r w:rsidRPr="00736947">
        <w:rPr>
          <w:rFonts w:ascii="Times New Roman" w:hAnsi="Times New Roman" w:cs="Times New Roman"/>
          <w:sz w:val="28"/>
          <w:szCs w:val="28"/>
        </w:rPr>
        <w:t xml:space="preserve">ного образования от </w:t>
      </w:r>
      <w:r w:rsidR="005C6C19">
        <w:rPr>
          <w:rFonts w:ascii="Times New Roman" w:hAnsi="Times New Roman" w:cs="Times New Roman"/>
          <w:sz w:val="28"/>
          <w:szCs w:val="28"/>
        </w:rPr>
        <w:t>установленного числа</w:t>
      </w:r>
      <w:r w:rsidR="00BB1884">
        <w:rPr>
          <w:rFonts w:ascii="Times New Roman" w:hAnsi="Times New Roman" w:cs="Times New Roman"/>
          <w:sz w:val="28"/>
          <w:szCs w:val="28"/>
        </w:rPr>
        <w:t xml:space="preserve"> депутатов</w:t>
      </w:r>
      <w:r w:rsidRPr="00736947">
        <w:rPr>
          <w:rFonts w:ascii="Times New Roman" w:hAnsi="Times New Roman" w:cs="Times New Roman"/>
          <w:sz w:val="28"/>
          <w:szCs w:val="28"/>
        </w:rPr>
        <w:t>.</w:t>
      </w:r>
    </w:p>
    <w:p w:rsidR="00DD2255" w:rsidRDefault="00736947" w:rsidP="007369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36947">
        <w:rPr>
          <w:rFonts w:ascii="Times New Roman" w:hAnsi="Times New Roman" w:cs="Times New Roman"/>
          <w:sz w:val="28"/>
          <w:szCs w:val="28"/>
        </w:rPr>
        <w:t>Избрание главы муниципального образования оформляется решением Совета муниципального образования, которое подлежит обязательному опу</w:t>
      </w:r>
      <w:r w:rsidRPr="00736947">
        <w:rPr>
          <w:rFonts w:ascii="Times New Roman" w:hAnsi="Times New Roman" w:cs="Times New Roman"/>
          <w:sz w:val="28"/>
          <w:szCs w:val="28"/>
        </w:rPr>
        <w:t>б</w:t>
      </w:r>
      <w:r w:rsidRPr="00736947">
        <w:rPr>
          <w:rFonts w:ascii="Times New Roman" w:hAnsi="Times New Roman" w:cs="Times New Roman"/>
          <w:sz w:val="28"/>
          <w:szCs w:val="28"/>
        </w:rPr>
        <w:t>ликованию и размещению на сайте администрации муниципального образов</w:t>
      </w:r>
      <w:r w:rsidRPr="00736947">
        <w:rPr>
          <w:rFonts w:ascii="Times New Roman" w:hAnsi="Times New Roman" w:cs="Times New Roman"/>
          <w:sz w:val="28"/>
          <w:szCs w:val="28"/>
        </w:rPr>
        <w:t>а</w:t>
      </w:r>
      <w:r w:rsidRPr="00736947">
        <w:rPr>
          <w:rFonts w:ascii="Times New Roman" w:hAnsi="Times New Roman" w:cs="Times New Roman"/>
          <w:sz w:val="28"/>
          <w:szCs w:val="28"/>
        </w:rPr>
        <w:t>ния.</w:t>
      </w:r>
    </w:p>
    <w:p w:rsidR="00153022" w:rsidRDefault="00A14623" w:rsidP="00153022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пр</w:t>
      </w:r>
      <w:r w:rsidR="003B41F3">
        <w:rPr>
          <w:rFonts w:ascii="Times New Roman" w:hAnsi="Times New Roman" w:cs="Times New Roman"/>
          <w:sz w:val="28"/>
          <w:szCs w:val="28"/>
        </w:rPr>
        <w:t>изнания конкурса несостоявшимся, если в нем</w:t>
      </w:r>
      <w:r w:rsidR="00153022">
        <w:rPr>
          <w:rFonts w:ascii="Times New Roman" w:hAnsi="Times New Roman" w:cs="Times New Roman"/>
          <w:sz w:val="28"/>
          <w:szCs w:val="28"/>
        </w:rPr>
        <w:t xml:space="preserve"> </w:t>
      </w:r>
      <w:r w:rsidR="00153022" w:rsidRPr="00787B62">
        <w:rPr>
          <w:rFonts w:ascii="Times New Roman" w:hAnsi="Times New Roman" w:cs="Times New Roman"/>
          <w:sz w:val="28"/>
          <w:szCs w:val="28"/>
        </w:rPr>
        <w:t>приняло уч</w:t>
      </w:r>
      <w:r w:rsidR="00153022" w:rsidRPr="00787B62">
        <w:rPr>
          <w:rFonts w:ascii="Times New Roman" w:hAnsi="Times New Roman" w:cs="Times New Roman"/>
          <w:sz w:val="28"/>
          <w:szCs w:val="28"/>
        </w:rPr>
        <w:t>а</w:t>
      </w:r>
      <w:r w:rsidR="00153022" w:rsidRPr="00787B62">
        <w:rPr>
          <w:rFonts w:ascii="Times New Roman" w:hAnsi="Times New Roman" w:cs="Times New Roman"/>
          <w:sz w:val="28"/>
          <w:szCs w:val="28"/>
        </w:rPr>
        <w:t>стие менее двух участников</w:t>
      </w:r>
      <w:r w:rsidR="003B41F3">
        <w:rPr>
          <w:rFonts w:ascii="Times New Roman" w:hAnsi="Times New Roman" w:cs="Times New Roman"/>
          <w:sz w:val="28"/>
          <w:szCs w:val="28"/>
        </w:rPr>
        <w:t>,</w:t>
      </w:r>
      <w:r w:rsidR="00153022" w:rsidRPr="00787B62">
        <w:rPr>
          <w:rFonts w:ascii="Times New Roman" w:hAnsi="Times New Roman" w:cs="Times New Roman"/>
          <w:sz w:val="28"/>
          <w:szCs w:val="28"/>
        </w:rPr>
        <w:t xml:space="preserve"> либо если конкурсная комиссия не смогла принять решение о представлении в Совет муниципального образования Ленингра</w:t>
      </w:r>
      <w:r w:rsidR="00153022" w:rsidRPr="00787B62">
        <w:rPr>
          <w:rFonts w:ascii="Times New Roman" w:hAnsi="Times New Roman" w:cs="Times New Roman"/>
          <w:sz w:val="28"/>
          <w:szCs w:val="28"/>
        </w:rPr>
        <w:t>д</w:t>
      </w:r>
      <w:r w:rsidR="00153022" w:rsidRPr="00787B62">
        <w:rPr>
          <w:rFonts w:ascii="Times New Roman" w:hAnsi="Times New Roman" w:cs="Times New Roman"/>
          <w:sz w:val="28"/>
          <w:szCs w:val="28"/>
        </w:rPr>
        <w:t>ский райо</w:t>
      </w:r>
      <w:r w:rsidR="00153022">
        <w:rPr>
          <w:rFonts w:ascii="Times New Roman" w:hAnsi="Times New Roman" w:cs="Times New Roman"/>
          <w:sz w:val="28"/>
          <w:szCs w:val="28"/>
        </w:rPr>
        <w:t xml:space="preserve">н  не менее чем двух кандидатов, </w:t>
      </w:r>
      <w:r w:rsidR="00153022" w:rsidRPr="00787B62">
        <w:rPr>
          <w:rFonts w:ascii="Times New Roman" w:hAnsi="Times New Roman" w:cs="Times New Roman"/>
          <w:sz w:val="28"/>
          <w:szCs w:val="28"/>
        </w:rPr>
        <w:t xml:space="preserve"> </w:t>
      </w:r>
      <w:r w:rsidR="00DD2255">
        <w:rPr>
          <w:rFonts w:ascii="Times New Roman" w:hAnsi="Times New Roman" w:cs="Times New Roman"/>
          <w:sz w:val="28"/>
          <w:szCs w:val="28"/>
        </w:rPr>
        <w:t>Совет муниципального образов</w:t>
      </w:r>
      <w:r w:rsidR="00DD2255">
        <w:rPr>
          <w:rFonts w:ascii="Times New Roman" w:hAnsi="Times New Roman" w:cs="Times New Roman"/>
          <w:sz w:val="28"/>
          <w:szCs w:val="28"/>
        </w:rPr>
        <w:t>а</w:t>
      </w:r>
      <w:r w:rsidR="00DD2255">
        <w:rPr>
          <w:rFonts w:ascii="Times New Roman" w:hAnsi="Times New Roman" w:cs="Times New Roman"/>
          <w:sz w:val="28"/>
          <w:szCs w:val="28"/>
        </w:rPr>
        <w:t>ния принимает решение об объявлении повторного конкурса по отбору главы муниципаль</w:t>
      </w:r>
      <w:r>
        <w:rPr>
          <w:rFonts w:ascii="Times New Roman" w:hAnsi="Times New Roman" w:cs="Times New Roman"/>
          <w:sz w:val="28"/>
          <w:szCs w:val="28"/>
        </w:rPr>
        <w:t>н</w:t>
      </w:r>
      <w:r w:rsidR="00DD2255">
        <w:rPr>
          <w:rFonts w:ascii="Times New Roman" w:hAnsi="Times New Roman" w:cs="Times New Roman"/>
          <w:sz w:val="28"/>
          <w:szCs w:val="28"/>
        </w:rPr>
        <w:t>ого образования Ленинградский район</w:t>
      </w:r>
      <w:r w:rsidR="00153022">
        <w:rPr>
          <w:rFonts w:ascii="Times New Roman" w:hAnsi="Times New Roman" w:cs="Times New Roman"/>
          <w:sz w:val="28"/>
          <w:szCs w:val="28"/>
        </w:rPr>
        <w:t>.».</w:t>
      </w:r>
    </w:p>
    <w:p w:rsidR="00153022" w:rsidRDefault="00153022" w:rsidP="00153022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Признать утратившим силу решение Совета муниципального образ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вания Ленинградский район  от 1 сентября 2015 года №</w:t>
      </w:r>
      <w:r w:rsidR="004423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47 «О внесении изм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нений в решение Совета</w:t>
      </w:r>
      <w:r w:rsidRPr="001530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Ленинградский район от 28 октября 2014 года №59 «Об утверждении Регламента работы Совета мун</w:t>
      </w:r>
      <w:r w:rsidR="000A20D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ципального образования Ленинградский район»</w:t>
      </w:r>
      <w:r w:rsidR="000A20DE">
        <w:rPr>
          <w:rFonts w:ascii="Times New Roman" w:hAnsi="Times New Roman" w:cs="Times New Roman"/>
          <w:sz w:val="28"/>
          <w:szCs w:val="28"/>
        </w:rPr>
        <w:t>.</w:t>
      </w:r>
    </w:p>
    <w:p w:rsidR="006350E9" w:rsidRPr="00153022" w:rsidRDefault="006350E9" w:rsidP="00153022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3022">
        <w:rPr>
          <w:rFonts w:ascii="Times New Roman" w:hAnsi="Times New Roman" w:cs="Times New Roman"/>
          <w:sz w:val="28"/>
          <w:szCs w:val="28"/>
        </w:rPr>
        <w:t xml:space="preserve">3. Контроль за выполнением решения возложить на </w:t>
      </w:r>
      <w:r w:rsidR="00FB682F" w:rsidRPr="00153022">
        <w:rPr>
          <w:rFonts w:ascii="Times New Roman" w:hAnsi="Times New Roman" w:cs="Times New Roman"/>
          <w:sz w:val="28"/>
          <w:szCs w:val="28"/>
        </w:rPr>
        <w:t>мандатную</w:t>
      </w:r>
      <w:r w:rsidRPr="00153022">
        <w:rPr>
          <w:rFonts w:ascii="Times New Roman" w:hAnsi="Times New Roman" w:cs="Times New Roman"/>
          <w:sz w:val="28"/>
          <w:szCs w:val="28"/>
        </w:rPr>
        <w:t xml:space="preserve"> коми</w:t>
      </w:r>
      <w:r w:rsidRPr="00153022">
        <w:rPr>
          <w:rFonts w:ascii="Times New Roman" w:hAnsi="Times New Roman" w:cs="Times New Roman"/>
          <w:sz w:val="28"/>
          <w:szCs w:val="28"/>
        </w:rPr>
        <w:t>с</w:t>
      </w:r>
      <w:r w:rsidRPr="00153022">
        <w:rPr>
          <w:rFonts w:ascii="Times New Roman" w:hAnsi="Times New Roman" w:cs="Times New Roman"/>
          <w:sz w:val="28"/>
          <w:szCs w:val="28"/>
        </w:rPr>
        <w:t>сию Совета (</w:t>
      </w:r>
      <w:r w:rsidR="0044233F">
        <w:rPr>
          <w:rFonts w:ascii="Times New Roman" w:hAnsi="Times New Roman" w:cs="Times New Roman"/>
          <w:sz w:val="28"/>
          <w:szCs w:val="28"/>
        </w:rPr>
        <w:t>Степаненко</w:t>
      </w:r>
      <w:r w:rsidRPr="00153022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6350E9" w:rsidRPr="009D712A" w:rsidRDefault="006350E9" w:rsidP="00FB682F">
      <w:pPr>
        <w:pStyle w:val="a3"/>
        <w:tabs>
          <w:tab w:val="left" w:pos="855"/>
        </w:tabs>
        <w:spacing w:line="240" w:lineRule="auto"/>
        <w:ind w:left="0" w:right="0" w:firstLine="851"/>
        <w:jc w:val="both"/>
        <w:rPr>
          <w:szCs w:val="28"/>
        </w:rPr>
      </w:pPr>
      <w:r w:rsidRPr="009D712A">
        <w:rPr>
          <w:szCs w:val="28"/>
        </w:rPr>
        <w:t>4. Настоящее решение вступает в силу со дня его подписания.</w:t>
      </w:r>
    </w:p>
    <w:p w:rsidR="006350E9" w:rsidRPr="009D712A" w:rsidRDefault="006350E9" w:rsidP="006350E9">
      <w:pPr>
        <w:pStyle w:val="a3"/>
        <w:tabs>
          <w:tab w:val="left" w:pos="855"/>
        </w:tabs>
        <w:spacing w:line="240" w:lineRule="auto"/>
        <w:ind w:left="0" w:firstLine="709"/>
        <w:jc w:val="both"/>
        <w:rPr>
          <w:szCs w:val="28"/>
        </w:rPr>
      </w:pPr>
    </w:p>
    <w:p w:rsidR="006350E9" w:rsidRPr="009D712A" w:rsidRDefault="006350E9" w:rsidP="006350E9">
      <w:pPr>
        <w:pStyle w:val="a3"/>
        <w:tabs>
          <w:tab w:val="left" w:pos="855"/>
        </w:tabs>
        <w:spacing w:line="240" w:lineRule="auto"/>
        <w:ind w:left="0"/>
        <w:jc w:val="both"/>
        <w:rPr>
          <w:szCs w:val="28"/>
        </w:rPr>
      </w:pPr>
    </w:p>
    <w:p w:rsidR="006350E9" w:rsidRPr="009D712A" w:rsidRDefault="006350E9" w:rsidP="006350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712A"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</w:p>
    <w:p w:rsidR="006350E9" w:rsidRPr="009D712A" w:rsidRDefault="006350E9" w:rsidP="006350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712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</w:t>
      </w:r>
    </w:p>
    <w:p w:rsidR="006350E9" w:rsidRPr="009D712A" w:rsidRDefault="006350E9" w:rsidP="006350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712A">
        <w:rPr>
          <w:rFonts w:ascii="Times New Roman" w:hAnsi="Times New Roman" w:cs="Times New Roman"/>
          <w:sz w:val="28"/>
          <w:szCs w:val="28"/>
        </w:rPr>
        <w:t xml:space="preserve">Ленинградский район                                             </w:t>
      </w:r>
      <w:r w:rsidRPr="009D712A">
        <w:rPr>
          <w:rFonts w:ascii="Times New Roman" w:hAnsi="Times New Roman" w:cs="Times New Roman"/>
          <w:sz w:val="28"/>
          <w:szCs w:val="28"/>
        </w:rPr>
        <w:tab/>
        <w:t xml:space="preserve">                </w:t>
      </w:r>
      <w:r w:rsidR="002566EA">
        <w:rPr>
          <w:rFonts w:ascii="Times New Roman" w:hAnsi="Times New Roman" w:cs="Times New Roman"/>
          <w:sz w:val="28"/>
          <w:szCs w:val="28"/>
        </w:rPr>
        <w:t xml:space="preserve"> </w:t>
      </w:r>
      <w:r w:rsidR="0044233F">
        <w:rPr>
          <w:rFonts w:ascii="Times New Roman" w:hAnsi="Times New Roman" w:cs="Times New Roman"/>
          <w:sz w:val="28"/>
          <w:szCs w:val="28"/>
        </w:rPr>
        <w:t xml:space="preserve">    </w:t>
      </w:r>
      <w:r w:rsidR="002566EA">
        <w:rPr>
          <w:rFonts w:ascii="Times New Roman" w:hAnsi="Times New Roman" w:cs="Times New Roman"/>
          <w:sz w:val="28"/>
          <w:szCs w:val="28"/>
        </w:rPr>
        <w:t xml:space="preserve">  </w:t>
      </w:r>
      <w:r w:rsidRPr="009D712A">
        <w:rPr>
          <w:rFonts w:ascii="Times New Roman" w:hAnsi="Times New Roman" w:cs="Times New Roman"/>
          <w:sz w:val="28"/>
          <w:szCs w:val="28"/>
        </w:rPr>
        <w:t>И.А. Горелко</w:t>
      </w:r>
    </w:p>
    <w:p w:rsidR="005F56E7" w:rsidRPr="00EF7590" w:rsidRDefault="005F56E7" w:rsidP="002566EA">
      <w:pPr>
        <w:spacing w:after="0"/>
        <w:rPr>
          <w:rFonts w:ascii="Times New Roman" w:hAnsi="Times New Roman" w:cs="Times New Roman"/>
        </w:rPr>
      </w:pPr>
    </w:p>
    <w:sectPr w:rsidR="005F56E7" w:rsidRPr="00EF7590" w:rsidSect="00326CFC">
      <w:headerReference w:type="default" r:id="rId8"/>
      <w:pgSz w:w="11906" w:h="16838"/>
      <w:pgMar w:top="397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3E2A" w:rsidRDefault="00303E2A" w:rsidP="00FB682F">
      <w:pPr>
        <w:spacing w:after="0" w:line="240" w:lineRule="auto"/>
      </w:pPr>
      <w:r>
        <w:separator/>
      </w:r>
    </w:p>
  </w:endnote>
  <w:endnote w:type="continuationSeparator" w:id="1">
    <w:p w:rsidR="00303E2A" w:rsidRDefault="00303E2A" w:rsidP="00FB68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3E2A" w:rsidRDefault="00303E2A" w:rsidP="00FB682F">
      <w:pPr>
        <w:spacing w:after="0" w:line="240" w:lineRule="auto"/>
      </w:pPr>
      <w:r>
        <w:separator/>
      </w:r>
    </w:p>
  </w:footnote>
  <w:footnote w:type="continuationSeparator" w:id="1">
    <w:p w:rsidR="00303E2A" w:rsidRDefault="00303E2A" w:rsidP="00FB68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943563"/>
      <w:docPartObj>
        <w:docPartGallery w:val="Page Numbers (Top of Page)"/>
        <w:docPartUnique/>
      </w:docPartObj>
    </w:sdtPr>
    <w:sdtContent>
      <w:p w:rsidR="00153022" w:rsidRDefault="002C7622">
        <w:pPr>
          <w:pStyle w:val="a6"/>
          <w:jc w:val="center"/>
        </w:pPr>
        <w:fldSimple w:instr=" PAGE   \* MERGEFORMAT ">
          <w:r w:rsidR="00E55A6C">
            <w:rPr>
              <w:noProof/>
            </w:rPr>
            <w:t>2</w:t>
          </w:r>
        </w:fldSimple>
      </w:p>
    </w:sdtContent>
  </w:sdt>
  <w:p w:rsidR="00153022" w:rsidRDefault="00153022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24909"/>
    <w:rsid w:val="00037233"/>
    <w:rsid w:val="00037546"/>
    <w:rsid w:val="000A20DE"/>
    <w:rsid w:val="000A674E"/>
    <w:rsid w:val="000F5F9C"/>
    <w:rsid w:val="0010525B"/>
    <w:rsid w:val="00153022"/>
    <w:rsid w:val="00155E5D"/>
    <w:rsid w:val="001612B5"/>
    <w:rsid w:val="0017536D"/>
    <w:rsid w:val="00224909"/>
    <w:rsid w:val="002566EA"/>
    <w:rsid w:val="00277CCE"/>
    <w:rsid w:val="00297112"/>
    <w:rsid w:val="002B536D"/>
    <w:rsid w:val="002C5E99"/>
    <w:rsid w:val="002C7622"/>
    <w:rsid w:val="0030113F"/>
    <w:rsid w:val="00303E2A"/>
    <w:rsid w:val="00310545"/>
    <w:rsid w:val="00326CFC"/>
    <w:rsid w:val="0034703D"/>
    <w:rsid w:val="003B41F3"/>
    <w:rsid w:val="003F47FB"/>
    <w:rsid w:val="00431130"/>
    <w:rsid w:val="00440791"/>
    <w:rsid w:val="0044233F"/>
    <w:rsid w:val="004670B4"/>
    <w:rsid w:val="004F6527"/>
    <w:rsid w:val="00545CDE"/>
    <w:rsid w:val="005C6C19"/>
    <w:rsid w:val="005D714F"/>
    <w:rsid w:val="005F56E7"/>
    <w:rsid w:val="006350E9"/>
    <w:rsid w:val="007072F7"/>
    <w:rsid w:val="00736947"/>
    <w:rsid w:val="00795214"/>
    <w:rsid w:val="0081596B"/>
    <w:rsid w:val="00874CFB"/>
    <w:rsid w:val="008A43EC"/>
    <w:rsid w:val="008B42E9"/>
    <w:rsid w:val="008D0BC9"/>
    <w:rsid w:val="008E4FBA"/>
    <w:rsid w:val="008F3490"/>
    <w:rsid w:val="008F53CC"/>
    <w:rsid w:val="00985D51"/>
    <w:rsid w:val="009D712A"/>
    <w:rsid w:val="009E6964"/>
    <w:rsid w:val="009F5826"/>
    <w:rsid w:val="00A14623"/>
    <w:rsid w:val="00A3493C"/>
    <w:rsid w:val="00A77F49"/>
    <w:rsid w:val="00AB27DA"/>
    <w:rsid w:val="00AE4FC1"/>
    <w:rsid w:val="00AF1D20"/>
    <w:rsid w:val="00BB1884"/>
    <w:rsid w:val="00C13B4F"/>
    <w:rsid w:val="00C94D80"/>
    <w:rsid w:val="00CC2300"/>
    <w:rsid w:val="00CD6824"/>
    <w:rsid w:val="00D22C6E"/>
    <w:rsid w:val="00D926F4"/>
    <w:rsid w:val="00DD113A"/>
    <w:rsid w:val="00DD2255"/>
    <w:rsid w:val="00E0276A"/>
    <w:rsid w:val="00E55A6C"/>
    <w:rsid w:val="00E93E21"/>
    <w:rsid w:val="00EC280D"/>
    <w:rsid w:val="00EC532C"/>
    <w:rsid w:val="00EF7590"/>
    <w:rsid w:val="00F21E26"/>
    <w:rsid w:val="00F32575"/>
    <w:rsid w:val="00FA08E2"/>
    <w:rsid w:val="00FB682F"/>
    <w:rsid w:val="00FC7A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32C"/>
  </w:style>
  <w:style w:type="paragraph" w:styleId="1">
    <w:name w:val="heading 1"/>
    <w:basedOn w:val="a"/>
    <w:next w:val="a"/>
    <w:link w:val="10"/>
    <w:qFormat/>
    <w:rsid w:val="00224909"/>
    <w:pPr>
      <w:keepNext/>
      <w:widowControl w:val="0"/>
      <w:shd w:val="clear" w:color="auto" w:fill="FFFFFF"/>
      <w:autoSpaceDE w:val="0"/>
      <w:autoSpaceDN w:val="0"/>
      <w:adjustRightInd w:val="0"/>
      <w:spacing w:before="307" w:after="0" w:line="240" w:lineRule="auto"/>
      <w:ind w:right="58"/>
      <w:jc w:val="center"/>
      <w:outlineLvl w:val="0"/>
    </w:pPr>
    <w:rPr>
      <w:rFonts w:ascii="Times New Roman" w:eastAsia="Times New Roman" w:hAnsi="Times New Roman" w:cs="Times New Roman"/>
      <w:b/>
      <w:color w:val="000000"/>
      <w:spacing w:val="9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24909"/>
    <w:rPr>
      <w:rFonts w:ascii="Times New Roman" w:eastAsia="Times New Roman" w:hAnsi="Times New Roman" w:cs="Times New Roman"/>
      <w:b/>
      <w:color w:val="000000"/>
      <w:spacing w:val="9"/>
      <w:sz w:val="28"/>
      <w:szCs w:val="20"/>
      <w:shd w:val="clear" w:color="auto" w:fill="FFFFFF"/>
      <w:lang w:eastAsia="ru-RU"/>
    </w:rPr>
  </w:style>
  <w:style w:type="paragraph" w:styleId="a3">
    <w:name w:val="Title"/>
    <w:basedOn w:val="a"/>
    <w:link w:val="a4"/>
    <w:qFormat/>
    <w:rsid w:val="00224909"/>
    <w:pPr>
      <w:widowControl w:val="0"/>
      <w:shd w:val="clear" w:color="auto" w:fill="FFFFFF"/>
      <w:autoSpaceDE w:val="0"/>
      <w:autoSpaceDN w:val="0"/>
      <w:adjustRightInd w:val="0"/>
      <w:spacing w:after="0" w:line="317" w:lineRule="exact"/>
      <w:ind w:left="5670" w:right="1"/>
      <w:jc w:val="center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224909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  <w:lang w:eastAsia="ru-RU"/>
    </w:rPr>
  </w:style>
  <w:style w:type="paragraph" w:styleId="a5">
    <w:name w:val="caption"/>
    <w:basedOn w:val="a"/>
    <w:next w:val="a"/>
    <w:qFormat/>
    <w:rsid w:val="0022490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8"/>
      <w:lang w:eastAsia="ru-RU"/>
    </w:rPr>
  </w:style>
  <w:style w:type="paragraph" w:styleId="a6">
    <w:name w:val="header"/>
    <w:basedOn w:val="a"/>
    <w:link w:val="a7"/>
    <w:uiPriority w:val="99"/>
    <w:unhideWhenUsed/>
    <w:rsid w:val="00FB68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B682F"/>
  </w:style>
  <w:style w:type="paragraph" w:styleId="a8">
    <w:name w:val="footer"/>
    <w:basedOn w:val="a"/>
    <w:link w:val="a9"/>
    <w:uiPriority w:val="99"/>
    <w:semiHidden/>
    <w:unhideWhenUsed/>
    <w:rsid w:val="00FB68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B682F"/>
  </w:style>
  <w:style w:type="character" w:styleId="aa">
    <w:name w:val="Hyperlink"/>
    <w:basedOn w:val="a0"/>
    <w:rsid w:val="00297112"/>
    <w:rPr>
      <w:rFonts w:ascii="Times New Roman" w:hAnsi="Times New Roman" w:cs="Times New Roman" w:hint="default"/>
      <w:color w:val="0000FF"/>
      <w:u w:val="single"/>
    </w:rPr>
  </w:style>
  <w:style w:type="paragraph" w:customStyle="1" w:styleId="ConsPlusNormal">
    <w:name w:val="ConsPlusNormal"/>
    <w:rsid w:val="0029711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5C6C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C6C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3</Pages>
  <Words>933</Words>
  <Characters>5321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cp:lastPrinted>2018-06-06T05:02:00Z</cp:lastPrinted>
  <dcterms:created xsi:type="dcterms:W3CDTF">2018-05-30T09:31:00Z</dcterms:created>
  <dcterms:modified xsi:type="dcterms:W3CDTF">2018-06-06T05:02:00Z</dcterms:modified>
</cp:coreProperties>
</file>